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01277068741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HS2 NORGE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4ce6960eea784e88"/>
      <w:footerReference xmlns:r="http://schemas.openxmlformats.org/officeDocument/2006/relationships" w:type="default" r:id="Ra5e0e96d51e341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6960eea784e88" /><Relationship Type="http://schemas.openxmlformats.org/officeDocument/2006/relationships/footer" Target="/word/footer1.xml" Id="Ra5e0e96d51e34148" /></Relationships>
</file>