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4c0f893484c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cd5e6be4677d4efd"/>
      <w:footerReference xmlns:r="http://schemas.openxmlformats.org/officeDocument/2006/relationships" w:type="default" r:id="Ra5e0fe8e9d1d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e6be4677d4efd" /><Relationship Type="http://schemas.openxmlformats.org/officeDocument/2006/relationships/footer" Target="/word/footer1.xml" Id="Ra5e0fe8e9d1d4bcb" /></Relationships>
</file>