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ba7217d3d84d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FORRBO BOLIG 1 AS</w:t>
      </w:r>
    </w:p>
    <w:sectPr>
      <w:headerReference xmlns:r="http://schemas.openxmlformats.org/officeDocument/2006/relationships" w:type="default" r:id="Rbbe834369f5b4dd5"/>
      <w:footerReference xmlns:r="http://schemas.openxmlformats.org/officeDocument/2006/relationships" w:type="default" r:id="Rb316af8c3da04c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FORRBO BOLIG 1 AS   ·   Org.nr 916 073 313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FORRBO BOLIG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e834369f5b4dd5" /><Relationship Type="http://schemas.openxmlformats.org/officeDocument/2006/relationships/footer" Target="/word/footer1.xml" Id="Rb316af8c3da04c48" /></Relationships>
</file>