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586cddc5c43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NOIR RØRLEGGERSERVICE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2cc6932ef63f4e18"/>
      <w:footerReference xmlns:r="http://schemas.openxmlformats.org/officeDocument/2006/relationships" w:type="default" r:id="R8d44739dd08b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c6932ef63f4e18" /><Relationship Type="http://schemas.openxmlformats.org/officeDocument/2006/relationships/footer" Target="/word/footer1.xml" Id="R8d44739dd08b4e3b" /></Relationships>
</file>