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69cf4340c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15 KNOP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15 KNOP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67e1f57a24652"/>
      <w:footerReference xmlns:r="http://schemas.openxmlformats.org/officeDocument/2006/relationships" w:type="default" r:id="Rdef840b07f35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15 KNOP AS   ·   Org.nr 915 915 833   ·   c/o Hannah Jacobsen, Inkognitogata 41   ·   0255 OSLO   ·   Tlf. 93 64 19 60   ·   hannah.jacobs1@gmail.com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15 KNOP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67e1f57a24652" /><Relationship Type="http://schemas.openxmlformats.org/officeDocument/2006/relationships/footer" Target="/word/footer1.xml" Id="Rdef840b07f354f41" /></Relationships>
</file>