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2da2e42e2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FLÅHAMMER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05f2a30b84c44d10"/>
      <w:footerReference xmlns:r="http://schemas.openxmlformats.org/officeDocument/2006/relationships" w:type="default" r:id="R4bad6e3059d8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2a30b84c44d10" /><Relationship Type="http://schemas.openxmlformats.org/officeDocument/2006/relationships/footer" Target="/word/footer1.xml" Id="R4bad6e3059d84ce2" /></Relationships>
</file>