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fb7379e434c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VBM BYGGFORNYELSE AS, org.nr 915 836 623,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df176187e7444ebd"/>
      <w:footerReference xmlns:r="http://schemas.openxmlformats.org/officeDocument/2006/relationships" w:type="default" r:id="Re6cfebc7c53549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176187e7444ebd" /><Relationship Type="http://schemas.openxmlformats.org/officeDocument/2006/relationships/footer" Target="/word/footer1.xml" Id="Re6cfebc7c53549f0" /></Relationships>
</file>