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42a01649b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bde6c9f65bce4da0"/>
      <w:footerReference xmlns:r="http://schemas.openxmlformats.org/officeDocument/2006/relationships" w:type="default" r:id="Rb525f257755a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6c9f65bce4da0" /><Relationship Type="http://schemas.openxmlformats.org/officeDocument/2006/relationships/footer" Target="/word/footer1.xml" Id="Rb525f257755a4ae9" /></Relationships>
</file>