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45b3358eb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CONTROL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CONTROL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e4a4a8e72425d"/>
      <w:footerReference xmlns:r="http://schemas.openxmlformats.org/officeDocument/2006/relationships" w:type="default" r:id="Rba356056f2e2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CONTROL INVEST AS   ·   Org.nr 915 797 016   ·   Lunderingen 5   ·   3941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CONTROL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e4a4a8e72425d" /><Relationship Type="http://schemas.openxmlformats.org/officeDocument/2006/relationships/footer" Target="/word/footer1.xml" Id="Rba356056f2e24587" /></Relationships>
</file>