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3caff286b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 HELSE OMSORG PLEIE EMPATI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 HELSE OMSORG PLEIE EMPATI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7a692300e4a6c"/>
      <w:footerReference xmlns:r="http://schemas.openxmlformats.org/officeDocument/2006/relationships" w:type="default" r:id="R6cd52438df9e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 HELSE OMSORG PLEIE EMPATI AS   ·   Org.nr 915 796 605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 HELSE OMSORG PLEIE EMPATI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7a692300e4a6c" /><Relationship Type="http://schemas.openxmlformats.org/officeDocument/2006/relationships/footer" Target="/word/footer1.xml" Id="R6cd52438df9e4e7a" /></Relationships>
</file>