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6c79c96b0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787feb864bd0412f"/>
      <w:footerReference xmlns:r="http://schemas.openxmlformats.org/officeDocument/2006/relationships" w:type="default" r:id="R5554114512b0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feb864bd0412f" /><Relationship Type="http://schemas.openxmlformats.org/officeDocument/2006/relationships/footer" Target="/word/footer1.xml" Id="R5554114512b04fc8" /></Relationships>
</file>