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31c643c0b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GULLSKATT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GULLSKATT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361420d954a36"/>
      <w:footerReference xmlns:r="http://schemas.openxmlformats.org/officeDocument/2006/relationships" w:type="default" r:id="R71da9db20022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GULLSKATT AS   ·   Org.nr 915 580 408   ·   Haresporet 24   ·   2022 GJERDRUM   ·   roar@acg-consulting.no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GULLSKATT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361420d954a36" /><Relationship Type="http://schemas.openxmlformats.org/officeDocument/2006/relationships/footer" Target="/word/footer1.xml" Id="R71da9db200224f31" /></Relationships>
</file>