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8bb5082f743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ALMLI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ALMLI HOLDING AS</w:t>
      </w:r>
    </w:p>
    <w:sectPr>
      <w:headerReference xmlns:r="http://schemas.openxmlformats.org/officeDocument/2006/relationships" w:type="default" r:id="R541732e651054a0b"/>
      <w:footerReference xmlns:r="http://schemas.openxmlformats.org/officeDocument/2006/relationships" w:type="default" r:id="R956e9bc16fb6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ALMLI HOLDING AS   ·   Org.nr 915 577 377   ·   Sankthansveien 21A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732e651054a0b" /><Relationship Type="http://schemas.openxmlformats.org/officeDocument/2006/relationships/footer" Target="/word/footer1.xml" Id="R956e9bc16fb642a6" /></Relationships>
</file>