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c2311bbb5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ROBERT MARTINSEN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MARTINSEN HOLDING AS</w:t>
      </w:r>
    </w:p>
    <w:sectPr>
      <w:headerReference xmlns:r="http://schemas.openxmlformats.org/officeDocument/2006/relationships" w:type="default" r:id="R40ca034308964a0e"/>
      <w:footerReference xmlns:r="http://schemas.openxmlformats.org/officeDocument/2006/relationships" w:type="default" r:id="R3a81b1fb12c6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MARTINSEN HOLDING AS   ·   Org.nr 915 565 956   ·   Sollia 16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a034308964a0e" /><Relationship Type="http://schemas.openxmlformats.org/officeDocument/2006/relationships/footer" Target="/word/footer1.xml" Id="R3a81b1fb12c643d1" /></Relationships>
</file>