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6d4ecc01554c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PROXIMAR SEAFOOD AS</w:t>
      </w:r>
    </w:p>
    <w:sectPr>
      <w:headerReference xmlns:r="http://schemas.openxmlformats.org/officeDocument/2006/relationships" w:type="default" r:id="Rd92a8657264b4e90"/>
      <w:footerReference xmlns:r="http://schemas.openxmlformats.org/officeDocument/2006/relationships" w:type="default" r:id="R4817626974de41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PROXIMAR SEAFOOD AS   ·   Org.nr 915 565 697   ·   Statsminister Michelsens veg 38   ·   5230 PARADIS   ·   jn@proximar.com   ·   www.proximarseafood.com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PROXIMAR SEAFOOD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2a8657264b4e90" /><Relationship Type="http://schemas.openxmlformats.org/officeDocument/2006/relationships/footer" Target="/word/footer1.xml" Id="R4817626974de41d4" /></Relationships>
</file>