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a13b83f59d45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 JENSEN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Slattum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Slattum,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 JENSEN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af2bae4dce482b"/>
      <w:footerReference xmlns:r="http://schemas.openxmlformats.org/officeDocument/2006/relationships" w:type="default" r:id="Rf4ddbf01c74842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af2bae4dce482b" /><Relationship Type="http://schemas.openxmlformats.org/officeDocument/2006/relationships/footer" Target="/word/footer1.xml" Id="Rf4ddbf01c748425c" /></Relationships>
</file>