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22cf5209c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9daf4fe784ea4817"/>
      <w:footerReference xmlns:r="http://schemas.openxmlformats.org/officeDocument/2006/relationships" w:type="default" r:id="Rba2fa51ba4994d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f4fe784ea4817" /><Relationship Type="http://schemas.openxmlformats.org/officeDocument/2006/relationships/footer" Target="/word/footer1.xml" Id="Rba2fa51ba4994d14" /></Relationships>
</file>