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e1bec0a29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32b5ae5810994e8f"/>
      <w:footerReference xmlns:r="http://schemas.openxmlformats.org/officeDocument/2006/relationships" w:type="default" r:id="R497222b768e1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5ae5810994e8f" /><Relationship Type="http://schemas.openxmlformats.org/officeDocument/2006/relationships/footer" Target="/word/footer1.xml" Id="R497222b768e14d71" /></Relationships>
</file>