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4baa05c524c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HUSO HOLDING AS</w:t>
      </w:r>
    </w:p>
    <w:sectPr>
      <w:headerReference xmlns:r="http://schemas.openxmlformats.org/officeDocument/2006/relationships" w:type="default" r:id="Ra15e0d33688b4f72"/>
      <w:footerReference xmlns:r="http://schemas.openxmlformats.org/officeDocument/2006/relationships" w:type="default" r:id="R36cd98dce747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HUSO HOLDING AS   ·   Org.nr 915 545 203   ·   Nyholmsvegen 40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e0d33688b4f72" /><Relationship Type="http://schemas.openxmlformats.org/officeDocument/2006/relationships/footer" Target="/word/footer1.xml" Id="R36cd98dce74747ea" /></Relationships>
</file>