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a46280878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2f1ea3baf3b94399"/>
      <w:footerReference xmlns:r="http://schemas.openxmlformats.org/officeDocument/2006/relationships" w:type="default" r:id="R0d316209722d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ea3baf3b94399" /><Relationship Type="http://schemas.openxmlformats.org/officeDocument/2006/relationships/footer" Target="/word/footer1.xml" Id="R0d316209722d4a14" /></Relationships>
</file>