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8a8fccf2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HBB HOLDING AS</w:t>
      </w:r>
    </w:p>
    <w:sectPr>
      <w:headerReference xmlns:r="http://schemas.openxmlformats.org/officeDocument/2006/relationships" w:type="default" r:id="R7cd035bf4599480c"/>
      <w:footerReference xmlns:r="http://schemas.openxmlformats.org/officeDocument/2006/relationships" w:type="default" r:id="R9e0a8c5e9492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035bf4599480c" /><Relationship Type="http://schemas.openxmlformats.org/officeDocument/2006/relationships/footer" Target="/word/footer1.xml" Id="R9e0a8c5e94924dfe" /></Relationships>
</file>