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9f8be705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GOBERG LIE HOLDING AS</w:t>
      </w:r>
    </w:p>
    <w:sectPr>
      <w:headerReference xmlns:r="http://schemas.openxmlformats.org/officeDocument/2006/relationships" w:type="default" r:id="R3bc96b02bf174f77"/>
      <w:footerReference xmlns:r="http://schemas.openxmlformats.org/officeDocument/2006/relationships" w:type="default" r:id="R25667438eeac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6b02bf174f77" /><Relationship Type="http://schemas.openxmlformats.org/officeDocument/2006/relationships/footer" Target="/word/footer1.xml" Id="R25667438eeac4b24" /></Relationships>
</file>