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1a886399a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VBBLIKK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VBBLIKK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6e6f8e5e24481"/>
      <w:footerReference xmlns:r="http://schemas.openxmlformats.org/officeDocument/2006/relationships" w:type="default" r:id="R67f5d8fe42b6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VBBLIKK AS   ·   Org.nr 915 528 260   ·   Brusdalsvegen 220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6e6f8e5e24481" /><Relationship Type="http://schemas.openxmlformats.org/officeDocument/2006/relationships/footer" Target="/word/footer1.xml" Id="R67f5d8fe42b64d40" /></Relationships>
</file>