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f82e2ee16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477d4a77b4b68"/>
      <w:footerReference xmlns:r="http://schemas.openxmlformats.org/officeDocument/2006/relationships" w:type="default" r:id="R2d94508a4f42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477d4a77b4b68" /><Relationship Type="http://schemas.openxmlformats.org/officeDocument/2006/relationships/footer" Target="/word/footer1.xml" Id="R2d94508a4f424898" /></Relationships>
</file>