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1d1fc1359d41f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Jørpeland,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FOSSMARK INVESTERING AS</w:t>
      </w:r>
    </w:p>
    <w:sectPr>
      <w:headerReference xmlns:r="http://schemas.openxmlformats.org/officeDocument/2006/relationships" w:type="default" r:id="Rc5317a0ca6e34167"/>
      <w:footerReference xmlns:r="http://schemas.openxmlformats.org/officeDocument/2006/relationships" w:type="default" r:id="R7730f0b282f741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FOSSMARK INVESTERING AS   ·   Org.nr 915 524 869   ·   Gneisvegen 6   ·   4104 JØRPELAND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FOSSMARK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317a0ca6e34167" /><Relationship Type="http://schemas.openxmlformats.org/officeDocument/2006/relationships/footer" Target="/word/footer1.xml" Id="R7730f0b282f7418c" /></Relationships>
</file>