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b12a3bc73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FOSSMARK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FOSSMARK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cf8e8cac3c4b1a"/>
      <w:footerReference xmlns:r="http://schemas.openxmlformats.org/officeDocument/2006/relationships" w:type="default" r:id="R57b2667dc2f9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f8e8cac3c4b1a" /><Relationship Type="http://schemas.openxmlformats.org/officeDocument/2006/relationships/footer" Target="/word/footer1.xml" Id="R57b2667dc2f94e55" /></Relationships>
</file>