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3732d03c646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HOMSTVEDT MASKIN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HOMSTVEDT MASKIN</w:t>
      </w:r>
    </w:p>
    <w:sectPr>
      <w:headerReference xmlns:r="http://schemas.openxmlformats.org/officeDocument/2006/relationships" w:type="default" r:id="R04ea2c13e3fb4dec"/>
      <w:footerReference xmlns:r="http://schemas.openxmlformats.org/officeDocument/2006/relationships" w:type="default" r:id="Rfc1ffefa5877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a2c13e3fb4dec" /><Relationship Type="http://schemas.openxmlformats.org/officeDocument/2006/relationships/footer" Target="/word/footer1.xml" Id="Rfc1ffefa5877493d" /></Relationships>
</file>