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28db79e6a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HOMSTVEDT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HOMSTVEDT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ebd45c5d5451f"/>
      <w:footerReference xmlns:r="http://schemas.openxmlformats.org/officeDocument/2006/relationships" w:type="default" r:id="Rf896452a1a37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ebd45c5d5451f" /><Relationship Type="http://schemas.openxmlformats.org/officeDocument/2006/relationships/footer" Target="/word/footer1.xml" Id="Rf896452a1a374322" /></Relationships>
</file>