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8f1b8f53749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d660bf5f4f4d4aa0"/>
      <w:footerReference xmlns:r="http://schemas.openxmlformats.org/officeDocument/2006/relationships" w:type="default" r:id="R1c7e8070f341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0bf5f4f4d4aa0" /><Relationship Type="http://schemas.openxmlformats.org/officeDocument/2006/relationships/footer" Target="/word/footer1.xml" Id="R1c7e8070f3414fe3" /></Relationships>
</file>