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5a77e7c0f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47ac2a332453b"/>
      <w:footerReference xmlns:r="http://schemas.openxmlformats.org/officeDocument/2006/relationships" w:type="default" r:id="R1397f09b919b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47ac2a332453b" /><Relationship Type="http://schemas.openxmlformats.org/officeDocument/2006/relationships/footer" Target="/word/footer1.xml" Id="R1397f09b919b47e1" /></Relationships>
</file>