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75f930a104f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HEFTE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HEFTE MASKIN AS</w:t>
      </w:r>
    </w:p>
    <w:sectPr>
      <w:headerReference xmlns:r="http://schemas.openxmlformats.org/officeDocument/2006/relationships" w:type="default" r:id="Rae7f05fedd3e4712"/>
      <w:footerReference xmlns:r="http://schemas.openxmlformats.org/officeDocument/2006/relationships" w:type="default" r:id="R3737576f3c81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f05fedd3e4712" /><Relationship Type="http://schemas.openxmlformats.org/officeDocument/2006/relationships/footer" Target="/word/footer1.xml" Id="R3737576f3c814013" /></Relationships>
</file>