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ef9601829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COGNITIVE ENGINEERING CONSULTANCY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COGNITIVE ENGINEERING CONSULTANCY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a8d9518bc4a32"/>
      <w:footerReference xmlns:r="http://schemas.openxmlformats.org/officeDocument/2006/relationships" w:type="default" r:id="R10d31cf5e795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COGNITIVE ENGINEERING CONSULTANCY SERVICES AS   ·   Org.nr 915 387 152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COGNITIVE ENGINEERING CONSULTANCY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a8d9518bc4a32" /><Relationship Type="http://schemas.openxmlformats.org/officeDocument/2006/relationships/footer" Target="/word/footer1.xml" Id="R10d31cf5e7954bff" /></Relationships>
</file>