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156051afc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SPENST FLORØ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SPENST FLORØ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a157ebe484a38"/>
      <w:footerReference xmlns:r="http://schemas.openxmlformats.org/officeDocument/2006/relationships" w:type="default" r:id="R4cd610985c35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SPENST FLORØ AS   ·   Org.nr 915 360 882   ·   Hestenesgata 4   ·   6900 FLORØ   ·   geirarne@spenst.no   ·   spenstflora.no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SPENST FLORØ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a157ebe484a38" /><Relationship Type="http://schemas.openxmlformats.org/officeDocument/2006/relationships/footer" Target="/word/footer1.xml" Id="R4cd610985c354227" /></Relationships>
</file>