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a69cab16d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NESBØ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NESBØ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d3cfb26714af9"/>
      <w:footerReference xmlns:r="http://schemas.openxmlformats.org/officeDocument/2006/relationships" w:type="default" r:id="R46f0e6f36d57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NESBØ MASKIN OG TRANSPORT AS   ·   Org.nr 915 347 649   ·   Kvålsvegen 19   ·   5745 AURLAND   ·   kaymartinnesbo@yahoo.no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NESBØ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d3cfb26714af9" /><Relationship Type="http://schemas.openxmlformats.org/officeDocument/2006/relationships/footer" Target="/word/footer1.xml" Id="R46f0e6f36d57494a" /></Relationships>
</file>