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c3bd85dff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2f4be2e9a4d68"/>
      <w:footerReference xmlns:r="http://schemas.openxmlformats.org/officeDocument/2006/relationships" w:type="default" r:id="R2427fe4794a9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 AS   ·   Org.nr 915 338 747   ·   Planetvegen 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2f4be2e9a4d68" /><Relationship Type="http://schemas.openxmlformats.org/officeDocument/2006/relationships/footer" Target="/word/footer1.xml" Id="R2427fe4794a946ef" /></Relationships>
</file>