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b8d38e63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3f97bb9588694a1e"/>
      <w:footerReference xmlns:r="http://schemas.openxmlformats.org/officeDocument/2006/relationships" w:type="default" r:id="Rc45c70efacf0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7bb9588694a1e" /><Relationship Type="http://schemas.openxmlformats.org/officeDocument/2006/relationships/footer" Target="/word/footer1.xml" Id="Rc45c70efacf043ea" /></Relationships>
</file>