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230bf7074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ARCHI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ARCHI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c5be3b45c47e7"/>
      <w:footerReference xmlns:r="http://schemas.openxmlformats.org/officeDocument/2006/relationships" w:type="default" r:id="R4c256e4b86b6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ARCHI BYGG AS   ·   Org.nr 915 137 083   ·   Construction City, Standardveien 1   ·   0581 OSLO   ·   sk@archi-bygg.no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ARCHI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c5be3b45c47e7" /><Relationship Type="http://schemas.openxmlformats.org/officeDocument/2006/relationships/footer" Target="/word/footer1.xml" Id="R4c256e4b86b642d9" /></Relationships>
</file>