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ddd6814b4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1a5b0956641bb"/>
      <w:footerReference xmlns:r="http://schemas.openxmlformats.org/officeDocument/2006/relationships" w:type="default" r:id="R871e86213b94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AALLS AS   ·   Org.nr 915 101 763   ·   c/o Notch AS, Brenneriveien 7   ·   0182 OSLO   ·   morten@aalls.no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1a5b0956641bb" /><Relationship Type="http://schemas.openxmlformats.org/officeDocument/2006/relationships/footer" Target="/word/footer1.xml" Id="R871e86213b9445af" /></Relationships>
</file>