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5fb4da09d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DKAR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DKAR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952c08d5742e2"/>
      <w:footerReference xmlns:r="http://schemas.openxmlformats.org/officeDocument/2006/relationships" w:type="default" r:id="R7bc509a9c337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DKAR EIENDOM AS   ·   Org.nr 915 075 746   ·   Hetlandsgata 9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DKAR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952c08d5742e2" /><Relationship Type="http://schemas.openxmlformats.org/officeDocument/2006/relationships/footer" Target="/word/footer1.xml" Id="R7bc509a9c3374030" /></Relationships>
</file>