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aaf0a4b5b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OF SALES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OF SALES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09032725547af"/>
      <w:footerReference xmlns:r="http://schemas.openxmlformats.org/officeDocument/2006/relationships" w:type="default" r:id="R245992f71f66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OF SALES AS   ·   Org.nr 915 075 533   ·   c/o Jan Johannessen, Mikrobølgen 3   ·   1151 OSLO   ·   post@houseofsales.no   ·   www.houseofsales.no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OF SALES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09032725547af" /><Relationship Type="http://schemas.openxmlformats.org/officeDocument/2006/relationships/footer" Target="/word/footer1.xml" Id="R245992f71f664991" /></Relationships>
</file>