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754a86cd2d45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ANTO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Haslum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Haslum,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ANTO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188859fd3a4465"/>
      <w:footerReference xmlns:r="http://schemas.openxmlformats.org/officeDocument/2006/relationships" w:type="default" r:id="Rc93610a9e38a46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ANTO GRUPPEN AS   ·   Org.nr 915 062 253   ·   Heggesnaret 4   ·   1344 HASLUM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ANTO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188859fd3a4465" /><Relationship Type="http://schemas.openxmlformats.org/officeDocument/2006/relationships/footer" Target="/word/footer1.xml" Id="Rc93610a9e38a46f5" /></Relationships>
</file>