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86e76cf63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GØTT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GØTT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cdaccdb4d4408"/>
      <w:footerReference xmlns:r="http://schemas.openxmlformats.org/officeDocument/2006/relationships" w:type="default" r:id="R117cfb961045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GØTT REGNSKAP AS   ·   Org.nr 915 050 700   ·   Valdresvegen 13   ·   2900 FAGERNES   ·   Tlf. 95 18 52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GØTT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cdaccdb4d4408" /><Relationship Type="http://schemas.openxmlformats.org/officeDocument/2006/relationships/footer" Target="/word/footer1.xml" Id="R117cfb9610454f94" /></Relationships>
</file>