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5aa38227d42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PTP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Enebakk,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PTP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cf2da5bca7477c"/>
      <w:footerReference xmlns:r="http://schemas.openxmlformats.org/officeDocument/2006/relationships" w:type="default" r:id="Refec4ca3542c44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PTP AS   ·   Org.nr 914 968 623   ·   Rådyrveien 24   ·   1914 YTRE ENEBAKK   ·   paal@pmentreprenor.no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PTP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f2da5bca7477c" /><Relationship Type="http://schemas.openxmlformats.org/officeDocument/2006/relationships/footer" Target="/word/footer1.xml" Id="Refec4ca3542c44f2" /></Relationships>
</file>