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0147d09dc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JÆRBUSSENE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JÆRBUSSENE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f3e60a49d4948"/>
      <w:footerReference xmlns:r="http://schemas.openxmlformats.org/officeDocument/2006/relationships" w:type="default" r:id="R8acdc5bd20c4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JÆRBUSSENE AS   ·   Org.nr 914 870 488   ·   Konvallvegen 20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JÆRBUSSENE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f3e60a49d4948" /><Relationship Type="http://schemas.openxmlformats.org/officeDocument/2006/relationships/footer" Target="/word/footer1.xml" Id="R8acdc5bd20c44c7d" /></Relationships>
</file>