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0d266c42224e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JAKOBSEN REGNSKAP ARS.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JAKOBSEN REGNSKAP ARS. DA</w:t>
      </w:r>
    </w:p>
    <w:sectPr>
      <w:headerReference xmlns:r="http://schemas.openxmlformats.org/officeDocument/2006/relationships" w:type="default" r:id="R1a30fac56fa54c4e"/>
      <w:footerReference xmlns:r="http://schemas.openxmlformats.org/officeDocument/2006/relationships" w:type="default" r:id="R54cd0ec290a447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REGNSKAP ARS. DA   ·   Org.nr 914 830 613   ·   Øvre Stokkavei 46   ·   4023 STAVANGER   ·   rolf@jakobsenregnskap.no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REGNSKAP ARS.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30fac56fa54c4e" /><Relationship Type="http://schemas.openxmlformats.org/officeDocument/2006/relationships/footer" Target="/word/footer1.xml" Id="R54cd0ec290a44749" /></Relationships>
</file>