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8d6c79dc7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60b10ca1445db"/>
      <w:footerReference xmlns:r="http://schemas.openxmlformats.org/officeDocument/2006/relationships" w:type="default" r:id="R1a0800997de9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WORLD AS   ·   Org.nr 914 759 293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60b10ca1445db" /><Relationship Type="http://schemas.openxmlformats.org/officeDocument/2006/relationships/footer" Target="/word/footer1.xml" Id="R1a0800997de943d8" /></Relationships>
</file>