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509e83926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c6e3ea6f04525"/>
      <w:footerReference xmlns:r="http://schemas.openxmlformats.org/officeDocument/2006/relationships" w:type="default" r:id="R771dccc1868e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HENNES AS   ·   Org.nr 914 739 233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c6e3ea6f04525" /><Relationship Type="http://schemas.openxmlformats.org/officeDocument/2006/relationships/footer" Target="/word/footer1.xml" Id="R771dccc1868e437a" /></Relationships>
</file>