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b7c35d76a4b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NOREM BAADE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NOREM BAADE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75a12a08804596"/>
      <w:footerReference xmlns:r="http://schemas.openxmlformats.org/officeDocument/2006/relationships" w:type="default" r:id="Rb94daee032a847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NOREM BAADE AS   ·   Org.nr 914 738 520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NOREM BAADE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75a12a08804596" /><Relationship Type="http://schemas.openxmlformats.org/officeDocument/2006/relationships/footer" Target="/word/footer1.xml" Id="Rb94daee032a84752" /></Relationships>
</file>