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5e54f309a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6c3100fb342a4"/>
      <w:footerReference xmlns:r="http://schemas.openxmlformats.org/officeDocument/2006/relationships" w:type="default" r:id="R1bb932926355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EL-CON AS   ·   Org.nr 914 589 347   ·   Tvetenveien 32   ·   0666 OSLO   ·   post@el-con.no   ·   www.el-con.no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6c3100fb342a4" /><Relationship Type="http://schemas.openxmlformats.org/officeDocument/2006/relationships/footer" Target="/word/footer1.xml" Id="R1bb9329263554319" /></Relationships>
</file>