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307f1cfa8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eb25f012004a5d"/>
      <w:footerReference xmlns:r="http://schemas.openxmlformats.org/officeDocument/2006/relationships" w:type="default" r:id="R999f59addc21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STENVI AS   ·   Org.nr 914 530 458   ·   Folke Bernadottes vei 27B   ·   0862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b25f012004a5d" /><Relationship Type="http://schemas.openxmlformats.org/officeDocument/2006/relationships/footer" Target="/word/footer1.xml" Id="R999f59addc21412f" /></Relationships>
</file>